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C53" w:rsidRDefault="00AA5FE5" w:rsidP="00AA5FE5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AA5FE5" w:rsidRDefault="00AA5FE5" w:rsidP="00AA5FE5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 xml:space="preserve">Подразделение ИВДИВО Воронеж </w:t>
      </w:r>
    </w:p>
    <w:p w:rsidR="00AA5FE5" w:rsidRDefault="00AA5FE5" w:rsidP="00AA5FE5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:rsidR="00AA5FE5" w:rsidRDefault="00AA5FE5" w:rsidP="00AA5FE5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04.07.2026</w:t>
      </w:r>
    </w:p>
    <w:p w:rsidR="00AA5FE5" w:rsidRDefault="00105E01" w:rsidP="00AA5FE5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 xml:space="preserve">Утверждаю. А ИВДИВО ЕБ ИВ Аватара Синтеза Кут Хуми    </w:t>
      </w:r>
      <w:r>
        <w:rPr>
          <w:rFonts w:ascii="Times New Roman" w:eastAsia="Times New Roman" w:hAnsi="Times New Roman" w:cs="Times New Roman"/>
          <w:color w:val="FF0000"/>
        </w:rPr>
        <w:t>31</w:t>
      </w:r>
      <w:r>
        <w:rPr>
          <w:rFonts w:ascii="Times New Roman" w:eastAsia="Times New Roman" w:hAnsi="Times New Roman" w:cs="Times New Roman"/>
          <w:color w:val="FF0000"/>
        </w:rPr>
        <w:t>.0</w:t>
      </w:r>
      <w:r>
        <w:rPr>
          <w:rFonts w:ascii="Times New Roman" w:eastAsia="Times New Roman" w:hAnsi="Times New Roman" w:cs="Times New Roman"/>
          <w:color w:val="FF0000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FF0000"/>
        </w:rPr>
        <w:t>.2026г</w:t>
      </w:r>
      <w:r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  <w:t xml:space="preserve">  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Белобородова Елена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Баскакова Лариса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Свиридова Аэлита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Харужева Ольга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Каплина Людмила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Федорова Анна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Туева Ольга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Воронина Наталья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Родненко Людмила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Алёшина Мария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Колесников Виктор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Бобрешева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Наталья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Галушко Ольга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Харламова Людмила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15. Ханина Ольга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16.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Радина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Людмила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17. Фирсова Наталья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18.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Арапова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Лариса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19.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Череповская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Юлия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20. Кузнецова Зинаида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Розенкова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Татьяна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22. Томозова Лидия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</w:p>
    <w:p w:rsidR="00AA5FE5" w:rsidRDefault="00AA5FE5" w:rsidP="00AA5FE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Актуализация публикации в чате выхода на дежурство и окончания дежурства. Определение специфики, задач дежурства.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Актуализация доработки стяжания 65536 Частей 4-х кластеров по 8 мирам (по рекомендации Главы ИВДИВО.) 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 xml:space="preserve">3. Актуализация расшифровки 4-рицы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Мыслеобраза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Съезда ИВДИВО.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Актуализация поручений ДП на Съезд ИВДИВО.</w:t>
      </w:r>
    </w:p>
    <w:p w:rsidR="00AA5FE5" w:rsidRPr="00AA5FE5" w:rsidRDefault="00AA5FE5" w:rsidP="00AA5FE5">
      <w:pPr>
        <w:rPr>
          <w:rFonts w:ascii="Times New Roman" w:hAnsi="Times New Roman" w:cs="Times New Roman"/>
          <w:b/>
          <w:color w:val="000000"/>
          <w:sz w:val="24"/>
        </w:rPr>
      </w:pPr>
      <w:r w:rsidRPr="00AA5FE5">
        <w:rPr>
          <w:rFonts w:ascii="Times New Roman" w:hAnsi="Times New Roman" w:cs="Times New Roman"/>
          <w:b/>
          <w:color w:val="000000"/>
          <w:sz w:val="24"/>
        </w:rPr>
        <w:t>Стяжали: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Преображение ядра 2048 Частей на 67584-ричное ядро Частей.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Стяжание 20 ИВДИВО-зданий подразделения. Всего 196 ИВДИВО-зданий подразделения.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</w:p>
    <w:p w:rsidR="00AA5FE5" w:rsidRDefault="00AA5FE5" w:rsidP="00AA5FE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Провести совещание 8.07 в 21 час онлайн по обсуждению расширенной программы действия дежурного в ИВДИВО-зданиях подразделения с переходом в чат Воинов Синтеза в ВК для публикаций начала и окончаний дежурств.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Проведение Съезда ИВДИВО два дня, 1.08 и 2.08.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Провести совещание 12.07 после 15 часов по Подготовке к Съезду ИВДИВО.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</w:p>
    <w:p w:rsidR="00AA5FE5" w:rsidRDefault="00AA5FE5" w:rsidP="00AA5FE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Голосование по проведению Съезда ИВДИВО в срок два дня, 1.08 и 2.08. Голоса "за" 22, "против" 0, воздержавшихся нет.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</w:p>
    <w:p w:rsidR="00AA5FE5" w:rsidRDefault="00AA5FE5" w:rsidP="00AA5FE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Дежурство в ИВДИВО-зданиях подразделения. 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Съезд ИВДИВО. </w:t>
      </w:r>
    </w:p>
    <w:p w:rsidR="00AA5FE5" w:rsidRDefault="00AA5FE5" w:rsidP="00AA5FE5">
      <w:pPr>
        <w:rPr>
          <w:rFonts w:ascii="Times New Roman" w:hAnsi="Times New Roman" w:cs="Times New Roman"/>
          <w:color w:val="000000"/>
          <w:sz w:val="24"/>
        </w:rPr>
      </w:pPr>
    </w:p>
    <w:p w:rsidR="00AA5FE5" w:rsidRPr="00AA5FE5" w:rsidRDefault="00AA5FE5" w:rsidP="00AA5FE5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Харужева Ольга</w:t>
      </w:r>
    </w:p>
    <w:sectPr w:rsidR="00AA5FE5" w:rsidRPr="00AA5FE5" w:rsidSect="00AA5FE5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E5"/>
    <w:rsid w:val="00105E01"/>
    <w:rsid w:val="001A0C53"/>
    <w:rsid w:val="00A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32DBC-5827-436C-BD72-D7127C62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Комерческий директор</cp:lastModifiedBy>
  <cp:revision>2</cp:revision>
  <dcterms:created xsi:type="dcterms:W3CDTF">2026-07-31T21:00:00Z</dcterms:created>
  <dcterms:modified xsi:type="dcterms:W3CDTF">2026-07-31T21:00:00Z</dcterms:modified>
</cp:coreProperties>
</file>